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CB25" w14:textId="72DE6C33" w:rsidR="00275BF9" w:rsidRPr="00275BF9" w:rsidRDefault="00275BF9" w:rsidP="00275BF9">
      <w:r w:rsidRPr="00275BF9">
        <w:rPr>
          <w:noProof/>
          <w:lang w:eastAsia="en-IE"/>
        </w:rPr>
        <w:drawing>
          <wp:inline distT="0" distB="0" distL="0" distR="0" wp14:anchorId="3AD85897" wp14:editId="18CB5C85">
            <wp:extent cx="5731510" cy="2360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ogie_master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A8C2" w14:textId="26549D71" w:rsidR="00AD37B0" w:rsidRDefault="00AD37B0" w:rsidP="00AD3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Vacancy </w:t>
      </w:r>
    </w:p>
    <w:p w14:paraId="01F6D2E4" w14:textId="611DD567" w:rsidR="00BD5110" w:rsidRPr="00BD5110" w:rsidRDefault="00BD5110" w:rsidP="00D655B8">
      <w:pPr>
        <w:jc w:val="center"/>
        <w:rPr>
          <w:b/>
          <w:sz w:val="24"/>
          <w:szCs w:val="24"/>
        </w:rPr>
      </w:pPr>
      <w:r w:rsidRPr="00BD5110">
        <w:rPr>
          <w:b/>
          <w:sz w:val="24"/>
          <w:szCs w:val="24"/>
        </w:rPr>
        <w:t xml:space="preserve">Participation and Growth Officer </w:t>
      </w:r>
      <w:r>
        <w:rPr>
          <w:b/>
          <w:sz w:val="24"/>
          <w:szCs w:val="24"/>
        </w:rPr>
        <w:t xml:space="preserve">for </w:t>
      </w:r>
      <w:r w:rsidRPr="00BD5110">
        <w:rPr>
          <w:b/>
          <w:sz w:val="24"/>
          <w:szCs w:val="24"/>
        </w:rPr>
        <w:t>Meath</w:t>
      </w:r>
      <w:r w:rsidR="00D672CD">
        <w:rPr>
          <w:b/>
          <w:sz w:val="24"/>
          <w:szCs w:val="24"/>
        </w:rPr>
        <w:t>/Kildare</w:t>
      </w:r>
    </w:p>
    <w:p w14:paraId="2E5B6DBF" w14:textId="77777777" w:rsidR="00F32394" w:rsidRDefault="00BD5110" w:rsidP="00275BF9">
      <w:r>
        <w:t>The Camogie Association is</w:t>
      </w:r>
      <w:r w:rsidR="00275BF9" w:rsidRPr="00275BF9">
        <w:t xml:space="preserve"> recruiting </w:t>
      </w:r>
      <w:r>
        <w:t>a</w:t>
      </w:r>
      <w:r w:rsidR="00275BF9" w:rsidRPr="00275BF9">
        <w:t xml:space="preserve"> Participation and Growth Officer</w:t>
      </w:r>
      <w:r>
        <w:t xml:space="preserve"> for a new three year project in Meath and Kildare. </w:t>
      </w:r>
      <w:r w:rsidR="00275BF9" w:rsidRPr="00275BF9">
        <w:t xml:space="preserve">The successful candidate will </w:t>
      </w:r>
      <w:r w:rsidR="00B708AD">
        <w:t xml:space="preserve">work </w:t>
      </w:r>
      <w:r>
        <w:t xml:space="preserve">across both counties </w:t>
      </w:r>
      <w:r w:rsidR="00275BF9" w:rsidRPr="00275BF9">
        <w:t xml:space="preserve">as part of an overall plan to increase </w:t>
      </w:r>
      <w:r w:rsidR="00F32394">
        <w:t xml:space="preserve">and grow Camogie participation. </w:t>
      </w:r>
    </w:p>
    <w:p w14:paraId="5CE00C9C" w14:textId="77777777" w:rsidR="00F32394" w:rsidRDefault="00BD5110" w:rsidP="00275BF9">
      <w:r>
        <w:t>The Officer will work in accordance with the priorities of the Camogie Association’s National Development Plan</w:t>
      </w:r>
      <w:r w:rsidR="00F32394">
        <w:t xml:space="preserve"> </w:t>
      </w:r>
      <w:r w:rsidR="00F32394" w:rsidRPr="00D655B8">
        <w:rPr>
          <w:i/>
        </w:rPr>
        <w:t>Our Sport Our Future</w:t>
      </w:r>
      <w:r>
        <w:t xml:space="preserve"> and an agreed annual work programme. </w:t>
      </w:r>
    </w:p>
    <w:p w14:paraId="4F89A030" w14:textId="40200316" w:rsidR="000E0FA6" w:rsidRDefault="00D672CD" w:rsidP="00AD31E0">
      <w:r>
        <w:t xml:space="preserve">A Steering Group drawn from Meath and Kildare Camogie </w:t>
      </w:r>
      <w:r w:rsidR="000E0FA6">
        <w:t xml:space="preserve">and </w:t>
      </w:r>
      <w:r>
        <w:t>related pers</w:t>
      </w:r>
      <w:r w:rsidR="000E0FA6">
        <w:t>onnel will support the work. T</w:t>
      </w:r>
      <w:r>
        <w:t xml:space="preserve">he post will be line managed from within the Camogie Association staff. </w:t>
      </w:r>
    </w:p>
    <w:p w14:paraId="6DD32461" w14:textId="77777777" w:rsidR="000E0FA6" w:rsidRDefault="000E0FA6" w:rsidP="000E0FA6">
      <w:pPr>
        <w:pStyle w:val="NoSpacing"/>
      </w:pPr>
      <w:r>
        <w:t xml:space="preserve">A full job description and application form is downloadable from </w:t>
      </w:r>
      <w:hyperlink r:id="rId6" w:history="1">
        <w:r w:rsidRPr="005D1D49">
          <w:rPr>
            <w:rStyle w:val="Hyperlink"/>
          </w:rPr>
          <w:t>http://www.camogie.ie/careers.asp</w:t>
        </w:r>
      </w:hyperlink>
      <w:r>
        <w:t xml:space="preserve"> </w:t>
      </w:r>
    </w:p>
    <w:p w14:paraId="5827A05D" w14:textId="77777777" w:rsidR="000E0FA6" w:rsidRDefault="000E0FA6" w:rsidP="000E0FA6">
      <w:pPr>
        <w:pStyle w:val="NoSpacing"/>
      </w:pPr>
    </w:p>
    <w:p w14:paraId="033FE4D5" w14:textId="6106F01D" w:rsidR="000E0FA6" w:rsidRDefault="000E0FA6" w:rsidP="000E0FA6">
      <w:pPr>
        <w:pStyle w:val="NoSpacing"/>
      </w:pPr>
      <w:r>
        <w:t xml:space="preserve">The closing date for applications is </w:t>
      </w:r>
      <w:r w:rsidR="008F64C0" w:rsidRPr="008F64C0">
        <w:rPr>
          <w:b/>
        </w:rPr>
        <w:t>August 30</w:t>
      </w:r>
      <w:r w:rsidR="008F64C0" w:rsidRPr="008F64C0">
        <w:rPr>
          <w:b/>
          <w:vertAlign w:val="superscript"/>
        </w:rPr>
        <w:t>th</w:t>
      </w:r>
      <w:r w:rsidR="008F64C0">
        <w:t xml:space="preserve"> </w:t>
      </w:r>
      <w:r w:rsidRPr="00BC3BE1">
        <w:rPr>
          <w:b/>
        </w:rPr>
        <w:t>2016</w:t>
      </w:r>
      <w:r>
        <w:t xml:space="preserve">. Interviews are scheduled for </w:t>
      </w:r>
      <w:r w:rsidR="008F64C0">
        <w:t>14/15</w:t>
      </w:r>
      <w:r w:rsidR="008F64C0" w:rsidRPr="008F64C0">
        <w:rPr>
          <w:vertAlign w:val="superscript"/>
        </w:rPr>
        <w:t>th</w:t>
      </w:r>
      <w:r w:rsidR="008F64C0">
        <w:t xml:space="preserve"> September 2016. </w:t>
      </w:r>
      <w:bookmarkStart w:id="0" w:name="_GoBack"/>
      <w:bookmarkEnd w:id="0"/>
    </w:p>
    <w:p w14:paraId="4423402C" w14:textId="77777777" w:rsidR="000E0FA6" w:rsidRPr="00275BF9" w:rsidRDefault="000E0FA6" w:rsidP="00275BF9"/>
    <w:p w14:paraId="6FE80E13" w14:textId="588D85F7" w:rsidR="00275BF9" w:rsidRPr="00BD5110" w:rsidRDefault="00275BF9" w:rsidP="00275BF9">
      <w:pPr>
        <w:rPr>
          <w:b/>
        </w:rPr>
      </w:pPr>
      <w:r w:rsidRPr="00BD5110">
        <w:rPr>
          <w:b/>
        </w:rPr>
        <w:t>Du</w:t>
      </w:r>
      <w:r w:rsidR="00BD5110">
        <w:rPr>
          <w:b/>
        </w:rPr>
        <w:t xml:space="preserve">ties and </w:t>
      </w:r>
      <w:r w:rsidR="00BD5110" w:rsidRPr="00BD5110">
        <w:rPr>
          <w:b/>
        </w:rPr>
        <w:t xml:space="preserve">Responsibilities </w:t>
      </w:r>
    </w:p>
    <w:p w14:paraId="1C7D222E" w14:textId="5F1511FE" w:rsidR="00BD5110" w:rsidRDefault="00275BF9" w:rsidP="00275BF9">
      <w:pPr>
        <w:numPr>
          <w:ilvl w:val="0"/>
          <w:numId w:val="2"/>
        </w:numPr>
        <w:rPr>
          <w:lang w:val="en-GB"/>
        </w:rPr>
      </w:pPr>
      <w:r w:rsidRPr="00275BF9">
        <w:rPr>
          <w:lang w:val="en-GB"/>
        </w:rPr>
        <w:t>To review existing Camogie stru</w:t>
      </w:r>
      <w:r w:rsidR="00BD5110">
        <w:rPr>
          <w:lang w:val="en-GB"/>
        </w:rPr>
        <w:t>ctures in Meath and Kildare to establish the current position of the sport and the potential for sustainable participation and growth across both counties</w:t>
      </w:r>
    </w:p>
    <w:p w14:paraId="6A49FF4C" w14:textId="483BF867" w:rsidR="00275BF9" w:rsidRPr="00BD5110" w:rsidRDefault="00BD5110" w:rsidP="00BD511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</w:t>
      </w:r>
      <w:r w:rsidR="00B708AD">
        <w:rPr>
          <w:lang w:val="en-GB"/>
        </w:rPr>
        <w:t xml:space="preserve">dentify </w:t>
      </w:r>
      <w:r>
        <w:rPr>
          <w:lang w:val="en-GB"/>
        </w:rPr>
        <w:t>opportunities and plans to</w:t>
      </w:r>
      <w:r w:rsidR="00275BF9" w:rsidRPr="00275BF9">
        <w:rPr>
          <w:lang w:val="en-GB"/>
        </w:rPr>
        <w:t xml:space="preserve"> develop</w:t>
      </w:r>
      <w:r>
        <w:rPr>
          <w:lang w:val="en-GB"/>
        </w:rPr>
        <w:t xml:space="preserve"> a targeted growth plan and strengthen the </w:t>
      </w:r>
      <w:r w:rsidR="00275BF9" w:rsidRPr="00275BF9">
        <w:rPr>
          <w:lang w:val="en-GB"/>
        </w:rPr>
        <w:t>infrastructure to meet the needs of Camogie growth and participation</w:t>
      </w:r>
      <w:r>
        <w:rPr>
          <w:lang w:val="en-GB"/>
        </w:rPr>
        <w:t>,</w:t>
      </w:r>
      <w:r w:rsidR="00275BF9" w:rsidRPr="00275BF9">
        <w:rPr>
          <w:lang w:val="en-GB"/>
        </w:rPr>
        <w:t xml:space="preserve"> </w:t>
      </w:r>
      <w:r w:rsidR="00275BF9" w:rsidRPr="00BD5110">
        <w:rPr>
          <w:lang w:val="en-GB"/>
        </w:rPr>
        <w:t xml:space="preserve">based </w:t>
      </w:r>
      <w:r>
        <w:rPr>
          <w:lang w:val="en-GB"/>
        </w:rPr>
        <w:t xml:space="preserve">on changing demographics and long term </w:t>
      </w:r>
      <w:r w:rsidR="001E47F6" w:rsidRPr="00BD5110">
        <w:rPr>
          <w:lang w:val="en-GB"/>
        </w:rPr>
        <w:t xml:space="preserve">sustainability </w:t>
      </w:r>
    </w:p>
    <w:p w14:paraId="6947C8E0" w14:textId="1BC2FEE0" w:rsidR="001E47F6" w:rsidRPr="00BD5110" w:rsidRDefault="00BD5110" w:rsidP="00BD5110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I</w:t>
      </w:r>
      <w:r w:rsidR="00275BF9" w:rsidRPr="00275BF9">
        <w:rPr>
          <w:lang w:val="en-GB"/>
        </w:rPr>
        <w:t xml:space="preserve">ntroduce </w:t>
      </w:r>
      <w:r>
        <w:rPr>
          <w:lang w:val="en-GB"/>
        </w:rPr>
        <w:t xml:space="preserve">Camogie </w:t>
      </w:r>
      <w:r w:rsidR="00275BF9" w:rsidRPr="00275BF9">
        <w:rPr>
          <w:lang w:val="en-GB"/>
        </w:rPr>
        <w:t>development initiatives and projects appropriate to clubs and the education sector</w:t>
      </w:r>
      <w:r w:rsidR="001E47F6">
        <w:rPr>
          <w:lang w:val="en-GB"/>
        </w:rPr>
        <w:t xml:space="preserve"> </w:t>
      </w:r>
      <w:r>
        <w:rPr>
          <w:lang w:val="en-GB"/>
        </w:rPr>
        <w:t xml:space="preserve">with a focus on </w:t>
      </w:r>
      <w:r w:rsidR="00D672CD">
        <w:rPr>
          <w:lang w:val="en-GB"/>
        </w:rPr>
        <w:t>the following</w:t>
      </w:r>
      <w:r>
        <w:rPr>
          <w:lang w:val="en-GB"/>
        </w:rPr>
        <w:t>:</w:t>
      </w:r>
    </w:p>
    <w:p w14:paraId="731EF207" w14:textId="22B88B27" w:rsidR="00BD5110" w:rsidRDefault="00BD5110" w:rsidP="001E47F6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Teenagers</w:t>
      </w:r>
      <w:r w:rsidR="00D672CD">
        <w:rPr>
          <w:lang w:val="en-GB"/>
        </w:rPr>
        <w:t xml:space="preserve"> across both counties</w:t>
      </w:r>
    </w:p>
    <w:p w14:paraId="0537EFC8" w14:textId="1CBF1E5A" w:rsidR="00BD5110" w:rsidRDefault="00BD5110" w:rsidP="001E47F6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Former players</w:t>
      </w:r>
      <w:r w:rsidR="00D672CD">
        <w:rPr>
          <w:lang w:val="en-GB"/>
        </w:rPr>
        <w:t xml:space="preserve"> across both counties</w:t>
      </w:r>
    </w:p>
    <w:p w14:paraId="66430858" w14:textId="2E43AB4E" w:rsidR="00BD5110" w:rsidRPr="00D672CD" w:rsidRDefault="00BD5110" w:rsidP="00D672CD">
      <w:pPr>
        <w:numPr>
          <w:ilvl w:val="1"/>
          <w:numId w:val="2"/>
        </w:numPr>
        <w:rPr>
          <w:lang w:val="en-GB"/>
        </w:rPr>
      </w:pPr>
      <w:r>
        <w:rPr>
          <w:lang w:val="en-GB"/>
        </w:rPr>
        <w:t>New and/or existing areas of urban</w:t>
      </w:r>
      <w:r w:rsidR="000E0FA6">
        <w:rPr>
          <w:lang w:val="en-GB"/>
        </w:rPr>
        <w:t>/suburban</w:t>
      </w:r>
      <w:r>
        <w:rPr>
          <w:lang w:val="en-GB"/>
        </w:rPr>
        <w:t xml:space="preserve"> development</w:t>
      </w:r>
      <w:r w:rsidR="00D672CD">
        <w:rPr>
          <w:lang w:val="en-GB"/>
        </w:rPr>
        <w:t xml:space="preserve"> in both counties</w:t>
      </w:r>
    </w:p>
    <w:p w14:paraId="4350032E" w14:textId="292B8AFC" w:rsidR="001E47F6" w:rsidRPr="00275BF9" w:rsidRDefault="00D672CD" w:rsidP="001E47F6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B</w:t>
      </w:r>
      <w:r w:rsidR="001E47F6" w:rsidRPr="00275BF9">
        <w:rPr>
          <w:lang w:val="en-GB"/>
        </w:rPr>
        <w:t>u</w:t>
      </w:r>
      <w:r w:rsidR="001E47F6">
        <w:rPr>
          <w:lang w:val="en-GB"/>
        </w:rPr>
        <w:t>ild c</w:t>
      </w:r>
      <w:r w:rsidR="001E47F6" w:rsidRPr="00275BF9">
        <w:rPr>
          <w:lang w:val="en-GB"/>
        </w:rPr>
        <w:t xml:space="preserve">apacity of </w:t>
      </w:r>
      <w:r w:rsidR="001E47F6">
        <w:rPr>
          <w:lang w:val="en-GB"/>
        </w:rPr>
        <w:t xml:space="preserve">coaches, administrators and referees </w:t>
      </w:r>
      <w:r w:rsidR="001E47F6" w:rsidRPr="00275BF9">
        <w:rPr>
          <w:lang w:val="en-GB"/>
        </w:rPr>
        <w:t>in Camogie to support sustainab</w:t>
      </w:r>
      <w:r>
        <w:rPr>
          <w:lang w:val="en-GB"/>
        </w:rPr>
        <w:t>le long term camogie structures</w:t>
      </w:r>
    </w:p>
    <w:p w14:paraId="6F96DE8B" w14:textId="1C4CE474" w:rsidR="00275BF9" w:rsidRPr="001E47F6" w:rsidRDefault="00D672CD" w:rsidP="00275BF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>L</w:t>
      </w:r>
      <w:r w:rsidR="00275BF9" w:rsidRPr="00275BF9">
        <w:rPr>
          <w:lang w:val="en-GB"/>
        </w:rPr>
        <w:t xml:space="preserve">iaise and network with </w:t>
      </w:r>
      <w:r w:rsidR="00275BF9">
        <w:rPr>
          <w:lang w:val="en-GB"/>
        </w:rPr>
        <w:t xml:space="preserve">a </w:t>
      </w:r>
      <w:r w:rsidR="00275BF9" w:rsidRPr="00275BF9">
        <w:rPr>
          <w:lang w:val="en-GB"/>
        </w:rPr>
        <w:t>range of stakeholders</w:t>
      </w:r>
      <w:r w:rsidR="001E47F6">
        <w:rPr>
          <w:lang w:val="en-GB"/>
        </w:rPr>
        <w:t>,</w:t>
      </w:r>
      <w:r>
        <w:rPr>
          <w:lang w:val="en-GB"/>
        </w:rPr>
        <w:t xml:space="preserve"> including but not limited to c</w:t>
      </w:r>
      <w:r w:rsidR="00B708AD">
        <w:rPr>
          <w:lang w:val="en-GB"/>
        </w:rPr>
        <w:t xml:space="preserve">ounty boards, </w:t>
      </w:r>
      <w:r w:rsidR="00275BF9">
        <w:rPr>
          <w:lang w:val="en-GB"/>
        </w:rPr>
        <w:t>clubs,</w:t>
      </w:r>
      <w:r w:rsidR="00B708AD">
        <w:rPr>
          <w:lang w:val="en-GB"/>
        </w:rPr>
        <w:t xml:space="preserve"> mentors, parents,</w:t>
      </w:r>
      <w:r w:rsidR="00275BF9">
        <w:rPr>
          <w:lang w:val="en-GB"/>
        </w:rPr>
        <w:t xml:space="preserve"> </w:t>
      </w:r>
      <w:r w:rsidR="00275BF9" w:rsidRPr="00275BF9">
        <w:rPr>
          <w:lang w:val="en-GB"/>
        </w:rPr>
        <w:t>local sport partnerships, local community groups and</w:t>
      </w:r>
      <w:r w:rsidR="00275BF9">
        <w:rPr>
          <w:lang w:val="en-GB"/>
        </w:rPr>
        <w:t xml:space="preserve"> the</w:t>
      </w:r>
      <w:r w:rsidR="00275BF9" w:rsidRPr="00275BF9">
        <w:rPr>
          <w:lang w:val="en-GB"/>
        </w:rPr>
        <w:t xml:space="preserve"> </w:t>
      </w:r>
      <w:r w:rsidR="00275BF9">
        <w:rPr>
          <w:lang w:val="en-GB"/>
        </w:rPr>
        <w:t xml:space="preserve">education sector </w:t>
      </w:r>
      <w:r w:rsidR="00275BF9" w:rsidRPr="00275BF9">
        <w:rPr>
          <w:lang w:val="en-GB"/>
        </w:rPr>
        <w:t>to identify potential projects, and support them in the</w:t>
      </w:r>
      <w:r w:rsidR="00B708AD">
        <w:rPr>
          <w:lang w:val="en-GB"/>
        </w:rPr>
        <w:t xml:space="preserve"> wider</w:t>
      </w:r>
      <w:r w:rsidR="00275BF9" w:rsidRPr="00275BF9">
        <w:rPr>
          <w:lang w:val="en-GB"/>
        </w:rPr>
        <w:t xml:space="preserve"> provision of Camogie</w:t>
      </w:r>
    </w:p>
    <w:p w14:paraId="09E45B62" w14:textId="044DAACD" w:rsidR="00275BF9" w:rsidRPr="00275BF9" w:rsidRDefault="00D672CD" w:rsidP="00275BF9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Pr</w:t>
      </w:r>
      <w:r w:rsidR="00275BF9" w:rsidRPr="00275BF9">
        <w:rPr>
          <w:lang w:val="en-GB"/>
        </w:rPr>
        <w:t xml:space="preserve">ovide information on the activities and plans regarding Camogie Growth and Participation to various stakeholders, Camogie fraternity and the general public. </w:t>
      </w:r>
    </w:p>
    <w:p w14:paraId="18926CD6" w14:textId="77777777" w:rsidR="00275BF9" w:rsidRDefault="00275BF9" w:rsidP="00275BF9">
      <w:pPr>
        <w:numPr>
          <w:ilvl w:val="0"/>
          <w:numId w:val="2"/>
        </w:numPr>
        <w:rPr>
          <w:lang w:val="en-GB"/>
        </w:rPr>
      </w:pPr>
      <w:r w:rsidRPr="00275BF9">
        <w:rPr>
          <w:lang w:val="en-GB"/>
        </w:rPr>
        <w:t>Work with Camogie volunteers to enhance the profile and position of Camogie in the designated</w:t>
      </w:r>
      <w:r>
        <w:rPr>
          <w:lang w:val="en-GB"/>
        </w:rPr>
        <w:t xml:space="preserve"> areas</w:t>
      </w:r>
      <w:r w:rsidRPr="00275BF9">
        <w:rPr>
          <w:lang w:val="en-GB"/>
        </w:rPr>
        <w:t xml:space="preserve"> </w:t>
      </w:r>
    </w:p>
    <w:p w14:paraId="18B3EE3C" w14:textId="34161CFB" w:rsidR="00275BF9" w:rsidRDefault="00275BF9" w:rsidP="00E947C0">
      <w:pPr>
        <w:numPr>
          <w:ilvl w:val="0"/>
          <w:numId w:val="2"/>
        </w:numPr>
        <w:rPr>
          <w:lang w:val="en-GB"/>
        </w:rPr>
      </w:pPr>
      <w:r w:rsidRPr="00D672CD">
        <w:rPr>
          <w:lang w:val="en-GB"/>
        </w:rPr>
        <w:t>To work with and report</w:t>
      </w:r>
      <w:r w:rsidR="00B708AD" w:rsidRPr="00D672CD">
        <w:rPr>
          <w:lang w:val="en-GB"/>
        </w:rPr>
        <w:t xml:space="preserve"> regularly </w:t>
      </w:r>
      <w:r w:rsidR="00D672CD" w:rsidRPr="00D672CD">
        <w:rPr>
          <w:lang w:val="en-GB"/>
        </w:rPr>
        <w:t xml:space="preserve"> to t</w:t>
      </w:r>
      <w:r w:rsidRPr="00D672CD">
        <w:rPr>
          <w:lang w:val="en-GB"/>
        </w:rPr>
        <w:t xml:space="preserve">he </w:t>
      </w:r>
      <w:r w:rsidR="00D672CD" w:rsidRPr="00D672CD">
        <w:rPr>
          <w:lang w:val="en-GB"/>
        </w:rPr>
        <w:t xml:space="preserve">Meath and Kildare Project Steering Group </w:t>
      </w:r>
    </w:p>
    <w:p w14:paraId="03231F85" w14:textId="77777777" w:rsidR="00D655B8" w:rsidRPr="00D672CD" w:rsidRDefault="00D655B8" w:rsidP="00D655B8">
      <w:pPr>
        <w:ind w:left="720"/>
        <w:rPr>
          <w:lang w:val="en-GB"/>
        </w:rPr>
      </w:pPr>
    </w:p>
    <w:p w14:paraId="49C727CC" w14:textId="35B53123" w:rsidR="00275BF9" w:rsidRPr="00D672CD" w:rsidRDefault="00D672CD" w:rsidP="00D672CD">
      <w:pPr>
        <w:jc w:val="center"/>
        <w:rPr>
          <w:b/>
          <w:sz w:val="28"/>
          <w:szCs w:val="28"/>
        </w:rPr>
      </w:pPr>
      <w:r w:rsidRPr="00D672CD">
        <w:rPr>
          <w:b/>
          <w:sz w:val="28"/>
          <w:szCs w:val="28"/>
        </w:rPr>
        <w:t>Person Specification</w:t>
      </w:r>
    </w:p>
    <w:p w14:paraId="784E9931" w14:textId="24FB10A0" w:rsidR="00275BF9" w:rsidRPr="00D672CD" w:rsidRDefault="001E47F6" w:rsidP="00275BF9">
      <w:pPr>
        <w:rPr>
          <w:b/>
        </w:rPr>
      </w:pPr>
      <w:r w:rsidRPr="00D672CD">
        <w:rPr>
          <w:b/>
        </w:rPr>
        <w:t xml:space="preserve">Essential </w:t>
      </w:r>
      <w:r w:rsidR="00D672CD" w:rsidRPr="00D672CD">
        <w:rPr>
          <w:b/>
        </w:rPr>
        <w:t>Criteria</w:t>
      </w:r>
    </w:p>
    <w:p w14:paraId="7A57F611" w14:textId="77777777" w:rsidR="00275BF9" w:rsidRPr="00275BF9" w:rsidRDefault="00275BF9" w:rsidP="00275BF9"/>
    <w:p w14:paraId="1B87E164" w14:textId="610AE7FC" w:rsidR="00275BF9" w:rsidRDefault="00275BF9" w:rsidP="00275BF9">
      <w:pPr>
        <w:numPr>
          <w:ilvl w:val="0"/>
          <w:numId w:val="1"/>
        </w:numPr>
      </w:pPr>
      <w:r w:rsidRPr="00275BF9">
        <w:t>At least 4 years’ experience</w:t>
      </w:r>
      <w:r w:rsidR="00C93E84">
        <w:t xml:space="preserve"> (paid or voluntary)</w:t>
      </w:r>
      <w:r w:rsidRPr="00275BF9">
        <w:t xml:space="preserve"> of working </w:t>
      </w:r>
      <w:r w:rsidR="00BB6D88">
        <w:t xml:space="preserve">in </w:t>
      </w:r>
      <w:r w:rsidR="00C93E84">
        <w:t>a development role in sport, community development</w:t>
      </w:r>
      <w:r w:rsidR="00B708AD">
        <w:t xml:space="preserve">, youth </w:t>
      </w:r>
      <w:r w:rsidR="00D672CD">
        <w:t>work or other relevant area</w:t>
      </w:r>
    </w:p>
    <w:p w14:paraId="46DE6C81" w14:textId="69B5CB06" w:rsidR="00C93E84" w:rsidRPr="00275BF9" w:rsidRDefault="00D672CD" w:rsidP="00275BF9">
      <w:pPr>
        <w:numPr>
          <w:ilvl w:val="0"/>
          <w:numId w:val="1"/>
        </w:numPr>
      </w:pPr>
      <w:r>
        <w:t>An appropriate t</w:t>
      </w:r>
      <w:r w:rsidR="00C93E84">
        <w:t xml:space="preserve">hird level </w:t>
      </w:r>
      <w:r>
        <w:t xml:space="preserve">education </w:t>
      </w:r>
      <w:r w:rsidR="00BB6D88">
        <w:t>qualification</w:t>
      </w:r>
    </w:p>
    <w:p w14:paraId="5DF56D06" w14:textId="2672459E" w:rsidR="00275BF9" w:rsidRDefault="00275BF9" w:rsidP="00275BF9">
      <w:pPr>
        <w:numPr>
          <w:ilvl w:val="0"/>
          <w:numId w:val="1"/>
        </w:numPr>
      </w:pPr>
      <w:r w:rsidRPr="00275BF9">
        <w:t>Extensive e</w:t>
      </w:r>
      <w:r w:rsidR="00D672CD">
        <w:t>xperience of project management</w:t>
      </w:r>
    </w:p>
    <w:p w14:paraId="7AD82E1A" w14:textId="5F4C6035" w:rsidR="00D672CD" w:rsidRDefault="00C93E84" w:rsidP="00D672CD">
      <w:pPr>
        <w:numPr>
          <w:ilvl w:val="0"/>
          <w:numId w:val="1"/>
        </w:numPr>
      </w:pPr>
      <w:r>
        <w:t>Experience of using empow</w:t>
      </w:r>
      <w:r w:rsidR="00D672CD">
        <w:t xml:space="preserve">erment strategies and practice including consultative methods, </w:t>
      </w:r>
      <w:r>
        <w:t>group work and facilitation</w:t>
      </w:r>
    </w:p>
    <w:p w14:paraId="7198EC16" w14:textId="5149A904" w:rsidR="00275BF9" w:rsidRDefault="00D672CD" w:rsidP="00275BF9">
      <w:pPr>
        <w:numPr>
          <w:ilvl w:val="0"/>
          <w:numId w:val="1"/>
        </w:numPr>
      </w:pPr>
      <w:r>
        <w:t>E</w:t>
      </w:r>
      <w:r w:rsidR="00275BF9" w:rsidRPr="00275BF9">
        <w:t>xperience of working with volunteers</w:t>
      </w:r>
      <w:r w:rsidR="00B708AD">
        <w:t>, children</w:t>
      </w:r>
      <w:r w:rsidR="00275BF9" w:rsidRPr="00275BF9">
        <w:t xml:space="preserve"> and young people</w:t>
      </w:r>
    </w:p>
    <w:p w14:paraId="12A607BF" w14:textId="77777777" w:rsidR="00B708AD" w:rsidRDefault="00B708AD" w:rsidP="00275BF9">
      <w:pPr>
        <w:numPr>
          <w:ilvl w:val="0"/>
          <w:numId w:val="1"/>
        </w:numPr>
      </w:pPr>
      <w:r>
        <w:t>Proven ability to network</w:t>
      </w:r>
    </w:p>
    <w:p w14:paraId="1353BD1E" w14:textId="5D6F4B33" w:rsidR="00DE265C" w:rsidRPr="00275BF9" w:rsidRDefault="00DE265C" w:rsidP="00BD5110">
      <w:pPr>
        <w:pStyle w:val="ListParagraph"/>
        <w:numPr>
          <w:ilvl w:val="0"/>
          <w:numId w:val="1"/>
        </w:numPr>
      </w:pPr>
      <w:r>
        <w:t>D</w:t>
      </w:r>
      <w:r w:rsidRPr="00DE265C">
        <w:t xml:space="preserve">ynamic </w:t>
      </w:r>
      <w:r w:rsidR="00D672CD" w:rsidRPr="00DE265C">
        <w:t>self-starter</w:t>
      </w:r>
      <w:r w:rsidRPr="00DE265C">
        <w:t xml:space="preserve"> with a proven ability to work independently</w:t>
      </w:r>
    </w:p>
    <w:p w14:paraId="0683F8B1" w14:textId="77777777" w:rsidR="00275BF9" w:rsidRDefault="00275BF9" w:rsidP="00275BF9">
      <w:pPr>
        <w:numPr>
          <w:ilvl w:val="0"/>
          <w:numId w:val="1"/>
        </w:numPr>
      </w:pPr>
      <w:r w:rsidRPr="00275BF9">
        <w:t>Exceptional interpersonal skills, proven ability to work and develop relationships to achieve targets</w:t>
      </w:r>
    </w:p>
    <w:p w14:paraId="0FE84AA9" w14:textId="0803037F" w:rsidR="00275BF9" w:rsidRPr="00275BF9" w:rsidRDefault="00D672CD" w:rsidP="00D672CD">
      <w:pPr>
        <w:pStyle w:val="ListParagraph"/>
        <w:numPr>
          <w:ilvl w:val="0"/>
          <w:numId w:val="1"/>
        </w:numPr>
      </w:pPr>
      <w:r>
        <w:t>A</w:t>
      </w:r>
      <w:r w:rsidR="00DE265C" w:rsidRPr="00DE265C">
        <w:t xml:space="preserve"> high level of proven organisational ability</w:t>
      </w:r>
      <w:r>
        <w:t xml:space="preserve"> and </w:t>
      </w:r>
      <w:r w:rsidR="00275BF9" w:rsidRPr="00275BF9">
        <w:t>administrative and IT Skills</w:t>
      </w:r>
    </w:p>
    <w:p w14:paraId="5D84FD40" w14:textId="6AC850CD" w:rsidR="00275BF9" w:rsidRDefault="00275BF9" w:rsidP="00275BF9">
      <w:pPr>
        <w:numPr>
          <w:ilvl w:val="0"/>
          <w:numId w:val="1"/>
        </w:numPr>
      </w:pPr>
      <w:r w:rsidRPr="00275BF9">
        <w:t>Excellent communication/presentat</w:t>
      </w:r>
      <w:r w:rsidR="00D672CD">
        <w:t>ion skills (verbal and written)</w:t>
      </w:r>
    </w:p>
    <w:p w14:paraId="6496371B" w14:textId="21D0BD23" w:rsidR="00C93E84" w:rsidRDefault="00D672CD" w:rsidP="00C93E84">
      <w:pPr>
        <w:ind w:left="360"/>
      </w:pPr>
      <w:r>
        <w:t xml:space="preserve">The post holder will be required to have a clean full driving licence and the appointment will be subject to Garda/PSNI vetting clearance. </w:t>
      </w:r>
    </w:p>
    <w:p w14:paraId="71CCFA1F" w14:textId="77777777" w:rsidR="001E47F6" w:rsidRDefault="001E47F6" w:rsidP="001E47F6"/>
    <w:p w14:paraId="5FA46601" w14:textId="10FD79A6" w:rsidR="001E47F6" w:rsidRPr="00D672CD" w:rsidRDefault="00D672CD" w:rsidP="001E47F6">
      <w:pPr>
        <w:rPr>
          <w:b/>
        </w:rPr>
      </w:pPr>
      <w:r w:rsidRPr="00D672CD">
        <w:rPr>
          <w:b/>
        </w:rPr>
        <w:t>Desirable criteria</w:t>
      </w:r>
    </w:p>
    <w:p w14:paraId="40EA202F" w14:textId="4AB760F1" w:rsidR="00B708AD" w:rsidRDefault="00B708AD" w:rsidP="00BD5110">
      <w:pPr>
        <w:pStyle w:val="ListParagraph"/>
        <w:numPr>
          <w:ilvl w:val="0"/>
          <w:numId w:val="3"/>
        </w:numPr>
      </w:pPr>
      <w:r>
        <w:t>Knowledge of coach education structures</w:t>
      </w:r>
      <w:r w:rsidR="00D672CD">
        <w:t xml:space="preserve"> in Gaelic Games, particularly C</w:t>
      </w:r>
      <w:r>
        <w:t>amogie</w:t>
      </w:r>
    </w:p>
    <w:p w14:paraId="70E19386" w14:textId="77777777" w:rsidR="00B708AD" w:rsidRDefault="00B708AD" w:rsidP="00BD5110">
      <w:pPr>
        <w:pStyle w:val="ListParagraph"/>
        <w:numPr>
          <w:ilvl w:val="0"/>
          <w:numId w:val="3"/>
        </w:numPr>
      </w:pPr>
      <w:r>
        <w:t>Experience of involvement in hurling/camogie</w:t>
      </w:r>
    </w:p>
    <w:p w14:paraId="780EDC42" w14:textId="6D24C097" w:rsidR="00D672CD" w:rsidRDefault="00D672CD" w:rsidP="00BD5110">
      <w:pPr>
        <w:pStyle w:val="ListParagraph"/>
        <w:numPr>
          <w:ilvl w:val="0"/>
          <w:numId w:val="3"/>
        </w:numPr>
      </w:pPr>
      <w:r>
        <w:t>Familiarity with interpreting research data</w:t>
      </w:r>
    </w:p>
    <w:p w14:paraId="18E55D77" w14:textId="2B7E5BC4" w:rsidR="00C93E84" w:rsidRDefault="00D672CD" w:rsidP="00BD5110">
      <w:pPr>
        <w:pStyle w:val="ListParagraph"/>
        <w:numPr>
          <w:ilvl w:val="0"/>
          <w:numId w:val="3"/>
        </w:numPr>
      </w:pPr>
      <w:r>
        <w:t xml:space="preserve">Ability to converse in </w:t>
      </w:r>
      <w:r w:rsidR="00C93E84">
        <w:t>Irish</w:t>
      </w:r>
      <w:r w:rsidR="00AD37B0">
        <w:t xml:space="preserve"> (in context of working with Gaelscoileanna)</w:t>
      </w:r>
    </w:p>
    <w:p w14:paraId="323F535B" w14:textId="77777777" w:rsidR="00C93E84" w:rsidRPr="00275BF9" w:rsidRDefault="00C93E84" w:rsidP="001E47F6"/>
    <w:p w14:paraId="426D9B95" w14:textId="77777777" w:rsidR="00275BF9" w:rsidRPr="00275BF9" w:rsidRDefault="00275BF9" w:rsidP="00275BF9"/>
    <w:p w14:paraId="01F66E96" w14:textId="689D6720" w:rsidR="00275BF9" w:rsidRPr="000E0FA6" w:rsidRDefault="000E0FA6" w:rsidP="00275BF9">
      <w:pPr>
        <w:rPr>
          <w:b/>
        </w:rPr>
      </w:pPr>
      <w:r w:rsidRPr="000E0FA6">
        <w:rPr>
          <w:b/>
        </w:rPr>
        <w:t>Terms and conditions</w:t>
      </w:r>
    </w:p>
    <w:p w14:paraId="06A71D29" w14:textId="7E04FD74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66A30">
        <w:rPr>
          <w:rFonts w:cs="Arial"/>
        </w:rPr>
        <w:t>The post will be based in the Camogie Association’s national office in Dublin</w:t>
      </w:r>
      <w:r>
        <w:rPr>
          <w:rFonts w:cs="Arial"/>
        </w:rPr>
        <w:t xml:space="preserve"> and/or Sports HQ, </w:t>
      </w:r>
      <w:proofErr w:type="spellStart"/>
      <w:r>
        <w:rPr>
          <w:rFonts w:cs="Arial"/>
        </w:rPr>
        <w:t>Abbotstown</w:t>
      </w:r>
      <w:proofErr w:type="spellEnd"/>
      <w:r>
        <w:rPr>
          <w:rFonts w:cs="Arial"/>
        </w:rPr>
        <w:t>, Co. Dublin</w:t>
      </w:r>
      <w:r w:rsidRPr="00366A30">
        <w:rPr>
          <w:rFonts w:cs="Arial"/>
        </w:rPr>
        <w:t xml:space="preserve">. </w:t>
      </w:r>
    </w:p>
    <w:p w14:paraId="541662CB" w14:textId="77777777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014EFB5" w14:textId="6F1A4ACE" w:rsidR="00AD31E0" w:rsidRDefault="00AD31E0" w:rsidP="00AD31E0">
      <w:pPr>
        <w:pStyle w:val="NoSpacing"/>
      </w:pPr>
      <w:r>
        <w:t xml:space="preserve">The appointment will be on </w:t>
      </w:r>
      <w:r w:rsidR="00D655B8">
        <w:t>a fixed term contract basis of 3</w:t>
      </w:r>
      <w:r>
        <w:t xml:space="preserve"> years. </w:t>
      </w:r>
    </w:p>
    <w:p w14:paraId="27234B85" w14:textId="77777777" w:rsidR="00AD31E0" w:rsidRDefault="00AD31E0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9D8E8B9" w14:textId="5CF13C94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Participation </w:t>
      </w:r>
      <w:r w:rsidR="00D655B8">
        <w:rPr>
          <w:rFonts w:cs="Arial"/>
        </w:rPr>
        <w:t>and Growth O</w:t>
      </w:r>
      <w:r>
        <w:rPr>
          <w:rFonts w:cs="Arial"/>
        </w:rPr>
        <w:t>fficer will be required to work</w:t>
      </w:r>
      <w:r w:rsidRPr="00366A30">
        <w:rPr>
          <w:rFonts w:cs="Arial"/>
        </w:rPr>
        <w:t xml:space="preserve"> </w:t>
      </w:r>
      <w:r>
        <w:rPr>
          <w:rFonts w:cs="Arial"/>
        </w:rPr>
        <w:t xml:space="preserve">unsocial hours including weekends. From time to time travel will also be required. </w:t>
      </w:r>
    </w:p>
    <w:p w14:paraId="1164FF64" w14:textId="77777777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A64E4E" w14:textId="77777777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 successful applicant</w:t>
      </w:r>
      <w:r w:rsidRPr="00366A30">
        <w:rPr>
          <w:rFonts w:cs="Arial"/>
        </w:rPr>
        <w:t xml:space="preserve"> mus</w:t>
      </w:r>
      <w:r>
        <w:rPr>
          <w:rFonts w:cs="Arial"/>
        </w:rPr>
        <w:t xml:space="preserve">t have a clean driving licence; </w:t>
      </w:r>
      <w:r w:rsidRPr="00366A30">
        <w:rPr>
          <w:rFonts w:cs="Arial"/>
        </w:rPr>
        <w:t xml:space="preserve">her/his </w:t>
      </w:r>
      <w:r>
        <w:rPr>
          <w:rFonts w:cs="Arial"/>
        </w:rPr>
        <w:t xml:space="preserve">own </w:t>
      </w:r>
      <w:r w:rsidRPr="00366A30">
        <w:rPr>
          <w:rFonts w:cs="Arial"/>
        </w:rPr>
        <w:t xml:space="preserve">transport and will be required to comply with Garda/PSNI vetting clearance in advance of taking up the position. </w:t>
      </w:r>
    </w:p>
    <w:p w14:paraId="09170245" w14:textId="77777777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918F470" w14:textId="53D201E5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Salary is negotiable, dependent on knowledge and experience. The appointment will be attached to a salary scale ranging from</w:t>
      </w:r>
      <w:r w:rsidR="00AD31E0">
        <w:rPr>
          <w:rFonts w:cs="Arial"/>
        </w:rPr>
        <w:t xml:space="preserve"> €31,400- €36,700</w:t>
      </w:r>
      <w:r>
        <w:rPr>
          <w:rFonts w:cs="Arial"/>
        </w:rPr>
        <w:t xml:space="preserve">. </w:t>
      </w:r>
    </w:p>
    <w:p w14:paraId="5AFF546F" w14:textId="77777777" w:rsidR="000E0FA6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2BED52D" w14:textId="7D665CB4" w:rsidR="000E0FA6" w:rsidRPr="00366A30" w:rsidRDefault="000E0FA6" w:rsidP="000E0FA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Expenses such as travel, overnight accommodation where required and other allowable expenditure will also be paid. </w:t>
      </w:r>
    </w:p>
    <w:p w14:paraId="48F0F8E1" w14:textId="77777777" w:rsidR="00AD31E0" w:rsidRDefault="00AD31E0" w:rsidP="00275BF9"/>
    <w:p w14:paraId="5F88AB99" w14:textId="77777777" w:rsidR="00AD31E0" w:rsidRDefault="00AD31E0" w:rsidP="00275BF9">
      <w:r>
        <w:t>Other terms and conditions include:</w:t>
      </w:r>
    </w:p>
    <w:p w14:paraId="4452870B" w14:textId="768473FF" w:rsidR="00AD31E0" w:rsidRDefault="00AD31E0" w:rsidP="00275BF9">
      <w:r>
        <w:t>7% pension contribution from the Association and subject to employee contribution</w:t>
      </w:r>
    </w:p>
    <w:p w14:paraId="5EBBE06C" w14:textId="62DF8CDC" w:rsidR="000E0FA6" w:rsidRDefault="00AD31E0" w:rsidP="00275BF9">
      <w:r>
        <w:t>Annual leave entitlement of 23 days per annum. In addition, there is additional annual paid leave in the period Christmas Eve/New Year</w:t>
      </w:r>
      <w:r w:rsidR="000E0FA6">
        <w:t xml:space="preserve"> </w:t>
      </w:r>
    </w:p>
    <w:p w14:paraId="1467DB07" w14:textId="54A10DEF" w:rsidR="00AD31E0" w:rsidRDefault="00AD31E0" w:rsidP="00275BF9">
      <w:r>
        <w:t xml:space="preserve">A time in lieu facility (TOIL) for work in excess of </w:t>
      </w:r>
      <w:r w:rsidR="00D655B8">
        <w:t xml:space="preserve">weekly </w:t>
      </w:r>
      <w:r>
        <w:t xml:space="preserve">contracted hours </w:t>
      </w:r>
    </w:p>
    <w:p w14:paraId="434CC936" w14:textId="0C6B1577" w:rsidR="00D655B8" w:rsidRDefault="00D655B8" w:rsidP="00275BF9">
      <w:r>
        <w:t>Study leave</w:t>
      </w:r>
    </w:p>
    <w:p w14:paraId="352BB64E" w14:textId="3A9F9CA3" w:rsidR="00AD31E0" w:rsidRDefault="00AD31E0" w:rsidP="00275BF9">
      <w:r>
        <w:t>Travel (bike to work scheme/tax saver commuter tickets)</w:t>
      </w:r>
    </w:p>
    <w:p w14:paraId="5ADCA7DD" w14:textId="77777777" w:rsidR="00AD31E0" w:rsidRDefault="00AD31E0" w:rsidP="00275BF9"/>
    <w:p w14:paraId="798A12EF" w14:textId="77777777" w:rsidR="000E0FA6" w:rsidRPr="00275BF9" w:rsidRDefault="000E0FA6" w:rsidP="00275BF9"/>
    <w:p w14:paraId="65FD2098" w14:textId="77777777" w:rsidR="004C0EB5" w:rsidRDefault="008F64C0"/>
    <w:sectPr w:rsidR="004C0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A39"/>
    <w:multiLevelType w:val="hybridMultilevel"/>
    <w:tmpl w:val="86CA7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E15"/>
    <w:multiLevelType w:val="hybridMultilevel"/>
    <w:tmpl w:val="E22E9A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F08E4"/>
    <w:multiLevelType w:val="hybridMultilevel"/>
    <w:tmpl w:val="A1026C74"/>
    <w:lvl w:ilvl="0" w:tplc="A1F0004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9"/>
    <w:rsid w:val="000E0FA6"/>
    <w:rsid w:val="001515A6"/>
    <w:rsid w:val="001E47F6"/>
    <w:rsid w:val="00275BF9"/>
    <w:rsid w:val="00843B92"/>
    <w:rsid w:val="008F64C0"/>
    <w:rsid w:val="00943E5C"/>
    <w:rsid w:val="00AD31E0"/>
    <w:rsid w:val="00AD37B0"/>
    <w:rsid w:val="00B708AD"/>
    <w:rsid w:val="00BB6D88"/>
    <w:rsid w:val="00BD5110"/>
    <w:rsid w:val="00C93E84"/>
    <w:rsid w:val="00D655B8"/>
    <w:rsid w:val="00D672CD"/>
    <w:rsid w:val="00DE265C"/>
    <w:rsid w:val="00F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3946"/>
  <w15:chartTrackingRefBased/>
  <w15:docId w15:val="{D0EFB935-0C48-4229-8AA4-C57CD23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0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2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0FA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0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ogie.ie/career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O'Connor</dc:creator>
  <cp:keywords/>
  <dc:description/>
  <cp:lastModifiedBy>Caroline Fitzsimons</cp:lastModifiedBy>
  <cp:revision>3</cp:revision>
  <dcterms:created xsi:type="dcterms:W3CDTF">2016-07-25T13:08:00Z</dcterms:created>
  <dcterms:modified xsi:type="dcterms:W3CDTF">2016-08-15T15:05:00Z</dcterms:modified>
</cp:coreProperties>
</file>